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39" w:type="dxa"/>
        <w:tblInd w:w="-155" w:type="dxa"/>
        <w:tblLayout w:type="fixed"/>
        <w:tblLook w:val="0400" w:firstRow="0" w:lastRow="0" w:firstColumn="0" w:lastColumn="0" w:noHBand="0" w:noVBand="1"/>
      </w:tblPr>
      <w:tblGrid>
        <w:gridCol w:w="1846"/>
        <w:gridCol w:w="649"/>
        <w:gridCol w:w="990"/>
        <w:gridCol w:w="369"/>
        <w:gridCol w:w="171"/>
        <w:gridCol w:w="450"/>
        <w:gridCol w:w="903"/>
        <w:gridCol w:w="627"/>
        <w:gridCol w:w="971"/>
        <w:gridCol w:w="379"/>
        <w:gridCol w:w="955"/>
        <w:gridCol w:w="125"/>
        <w:gridCol w:w="2804"/>
      </w:tblGrid>
      <w:tr w:rsidR="003005C8" w:rsidTr="0026295A">
        <w:tc>
          <w:tcPr>
            <w:tcW w:w="11239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005C8" w:rsidRDefault="003005C8" w:rsidP="0026295A">
            <w:pPr>
              <w:spacing w:before="40" w:after="100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18"/>
                <w:szCs w:val="18"/>
              </w:rPr>
              <w:t xml:space="preserve">The purpose of this form is to provide basic information for new data file transmissions with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Elavon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005C8" w:rsidTr="0026295A">
        <w:trPr>
          <w:trHeight w:val="240"/>
        </w:trPr>
        <w:tc>
          <w:tcPr>
            <w:tcW w:w="112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CC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Customer Information</w:t>
            </w:r>
          </w:p>
        </w:tc>
      </w:tr>
      <w:tr w:rsidR="003005C8" w:rsidTr="0026295A">
        <w:trPr>
          <w:trHeight w:val="24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 w:rsidRPr="003005C8">
              <w:rPr>
                <w:rFonts w:ascii="Arial" w:eastAsia="Arial" w:hAnsi="Arial" w:cs="Arial"/>
                <w:sz w:val="18"/>
                <w:szCs w:val="18"/>
                <w:highlight w:val="green"/>
              </w:rPr>
              <w:t>Company Name</w:t>
            </w:r>
          </w:p>
        </w:tc>
        <w:tc>
          <w:tcPr>
            <w:tcW w:w="93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gggggggggggg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</w:t>
            </w:r>
          </w:p>
        </w:tc>
      </w:tr>
      <w:tr w:rsidR="003005C8" w:rsidTr="0026295A">
        <w:trPr>
          <w:trHeight w:val="24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 w:rsidRPr="003005C8">
              <w:rPr>
                <w:rFonts w:ascii="Arial" w:eastAsia="Arial" w:hAnsi="Arial" w:cs="Arial"/>
                <w:sz w:val="18"/>
                <w:szCs w:val="18"/>
                <w:highlight w:val="green"/>
              </w:rPr>
              <w:t>Company Address</w:t>
            </w:r>
          </w:p>
        </w:tc>
        <w:tc>
          <w:tcPr>
            <w:tcW w:w="93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3005C8" w:rsidTr="0026295A">
        <w:trPr>
          <w:trHeight w:val="240"/>
        </w:trPr>
        <w:tc>
          <w:tcPr>
            <w:tcW w:w="112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CC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File Transmission Protocol Methods and Requirements</w:t>
            </w:r>
          </w:p>
        </w:tc>
      </w:tr>
      <w:tr w:rsidR="003005C8" w:rsidTr="0026295A">
        <w:trPr>
          <w:trHeight w:val="380"/>
        </w:trPr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Pr="003005C8" w:rsidRDefault="003005C8" w:rsidP="0026295A">
            <w:pPr>
              <w:spacing w:before="80"/>
              <w:rPr>
                <w:rFonts w:ascii="Arial" w:eastAsia="Arial" w:hAnsi="Arial" w:cs="Arial"/>
                <w:sz w:val="18"/>
                <w:szCs w:val="18"/>
              </w:rPr>
            </w:pPr>
            <w:r w:rsidRPr="003005C8">
              <w:rPr>
                <w:rFonts w:ascii="Arial" w:eastAsia="Arial" w:hAnsi="Arial" w:cs="Arial"/>
                <w:sz w:val="18"/>
                <w:szCs w:val="18"/>
              </w:rPr>
              <w:t xml:space="preserve">☐  HTTPS (Web-browser)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Pr="003005C8" w:rsidRDefault="003005C8" w:rsidP="0026295A">
            <w:pPr>
              <w:spacing w:before="80"/>
              <w:rPr>
                <w:rFonts w:ascii="Arial" w:eastAsia="Arial" w:hAnsi="Arial" w:cs="Arial"/>
                <w:sz w:val="18"/>
                <w:szCs w:val="18"/>
              </w:rPr>
            </w:pPr>
            <w:r w:rsidRPr="003005C8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✔</w:t>
            </w:r>
            <w:r w:rsidRPr="003005C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SFTP-SSH    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Pr="003005C8" w:rsidRDefault="003005C8" w:rsidP="0026295A">
            <w:pPr>
              <w:spacing w:before="80"/>
              <w:rPr>
                <w:rFonts w:ascii="Arial" w:eastAsia="Arial" w:hAnsi="Arial" w:cs="Arial"/>
                <w:sz w:val="18"/>
                <w:szCs w:val="18"/>
              </w:rPr>
            </w:pPr>
            <w:r w:rsidRPr="003005C8">
              <w:rPr>
                <w:rFonts w:ascii="Arial" w:eastAsia="Arial" w:hAnsi="Arial" w:cs="Arial"/>
                <w:sz w:val="18"/>
                <w:szCs w:val="18"/>
              </w:rPr>
              <w:t xml:space="preserve">☐ AS2    </w:t>
            </w:r>
          </w:p>
        </w:tc>
        <w:tc>
          <w:tcPr>
            <w:tcW w:w="5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Pr="003005C8" w:rsidRDefault="003005C8" w:rsidP="0026295A">
            <w:pPr>
              <w:spacing w:before="80"/>
              <w:rPr>
                <w:rFonts w:ascii="Arial" w:eastAsia="Arial" w:hAnsi="Arial" w:cs="Arial"/>
                <w:sz w:val="18"/>
                <w:szCs w:val="18"/>
              </w:rPr>
            </w:pPr>
            <w:r w:rsidRPr="003005C8">
              <w:rPr>
                <w:rFonts w:ascii="Arial" w:eastAsia="Arial" w:hAnsi="Arial" w:cs="Arial"/>
                <w:sz w:val="18"/>
                <w:szCs w:val="18"/>
              </w:rPr>
              <w:t xml:space="preserve">☐ TCP/IP via Connect Direct:   Node Name:           </w:t>
            </w:r>
          </w:p>
        </w:tc>
      </w:tr>
      <w:tr w:rsidR="003005C8" w:rsidTr="0026295A">
        <w:trPr>
          <w:trHeight w:val="300"/>
        </w:trPr>
        <w:tc>
          <w:tcPr>
            <w:tcW w:w="4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Default="003005C8" w:rsidP="0026295A">
            <w:pPr>
              <w:spacing w:before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Is PGP Data Encryption required?   ☐  Yes    √  No</w:t>
            </w:r>
          </w:p>
        </w:tc>
        <w:tc>
          <w:tcPr>
            <w:tcW w:w="67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Default="003005C8" w:rsidP="0026295A">
            <w:pPr>
              <w:spacing w:before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What is your Operating System? ☐ Windows  √ Unix  ☐ Other:       </w:t>
            </w:r>
          </w:p>
        </w:tc>
      </w:tr>
      <w:tr w:rsidR="003005C8" w:rsidTr="0026295A">
        <w:trPr>
          <w:trHeight w:val="340"/>
        </w:trPr>
        <w:tc>
          <w:tcPr>
            <w:tcW w:w="5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C8" w:rsidRDefault="003005C8" w:rsidP="0026295A">
            <w:pPr>
              <w:spacing w:before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Provide the existing Transmission ID with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Elavon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known:  </w:t>
            </w:r>
          </w:p>
        </w:tc>
        <w:tc>
          <w:tcPr>
            <w:tcW w:w="58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C8" w:rsidRDefault="003005C8" w:rsidP="0026295A">
            <w:pPr>
              <w:spacing w:before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XXXXXXX</w:t>
            </w:r>
          </w:p>
        </w:tc>
      </w:tr>
      <w:tr w:rsidR="003005C8" w:rsidTr="0026295A">
        <w:trPr>
          <w:trHeight w:val="380"/>
        </w:trPr>
        <w:tc>
          <w:tcPr>
            <w:tcW w:w="112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C8" w:rsidRDefault="003005C8" w:rsidP="0026295A">
            <w:pPr>
              <w:spacing w:before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If you have an existing Transmission ID can it be used or will a new ID (credentials) be required?   ☐ Use Existing  ☐  Create New  </w:t>
            </w:r>
          </w:p>
        </w:tc>
      </w:tr>
      <w:tr w:rsidR="003005C8" w:rsidTr="0026295A">
        <w:trPr>
          <w:trHeight w:val="240"/>
        </w:trPr>
        <w:tc>
          <w:tcPr>
            <w:tcW w:w="112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04D6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Third-Party Transmitter/Processor</w:t>
            </w:r>
          </w:p>
        </w:tc>
      </w:tr>
      <w:tr w:rsidR="003005C8" w:rsidTr="0026295A">
        <w:trPr>
          <w:trHeight w:val="240"/>
        </w:trPr>
        <w:tc>
          <w:tcPr>
            <w:tcW w:w="84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Will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Third-Party transmitter/processor be handling the file transmission(s) on behalf of your company?  If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sz w:val="18"/>
                <w:szCs w:val="18"/>
              </w:rPr>
              <w:t>, provide the Third-Party providers details below.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 w:rsidRPr="003005C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Yes  </w:t>
            </w:r>
            <w:r w:rsidRPr="003005C8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✔</w:t>
            </w:r>
            <w:r w:rsidRPr="003005C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   No  ☐</w:t>
            </w:r>
          </w:p>
        </w:tc>
      </w:tr>
      <w:tr w:rsidR="003005C8" w:rsidTr="0026295A">
        <w:trPr>
          <w:trHeight w:val="240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Third-Party Company Name:</w:t>
            </w:r>
          </w:p>
        </w:tc>
        <w:tc>
          <w:tcPr>
            <w:tcW w:w="77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Pr="003005C8" w:rsidRDefault="003005C8" w:rsidP="0026295A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 w:rsidRPr="003005C8">
              <w:rPr>
                <w:rFonts w:ascii="Arial" w:eastAsia="Arial" w:hAnsi="Arial" w:cs="Arial"/>
                <w:sz w:val="18"/>
                <w:szCs w:val="18"/>
              </w:rPr>
              <w:t>IRIS CRM      </w:t>
            </w:r>
          </w:p>
        </w:tc>
      </w:tr>
      <w:tr w:rsidR="003005C8" w:rsidTr="0026295A">
        <w:trPr>
          <w:trHeight w:val="240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Third-Party Company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Address:</w:t>
            </w:r>
          </w:p>
        </w:tc>
        <w:tc>
          <w:tcPr>
            <w:tcW w:w="77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Pr="003005C8" w:rsidRDefault="003005C8" w:rsidP="0026295A">
            <w:pPr>
              <w:spacing w:before="40" w:after="40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 w:rsidRPr="003005C8">
              <w:rPr>
                <w:rFonts w:ascii="Arial" w:eastAsia="Arial" w:hAnsi="Arial" w:cs="Arial"/>
                <w:sz w:val="18"/>
                <w:szCs w:val="18"/>
              </w:rPr>
              <w:t>413 86</w:t>
            </w:r>
            <w:r w:rsidRPr="003005C8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th</w:t>
            </w:r>
            <w:r w:rsidRPr="003005C8">
              <w:rPr>
                <w:rFonts w:ascii="Arial" w:eastAsia="Arial" w:hAnsi="Arial" w:cs="Arial"/>
                <w:sz w:val="18"/>
                <w:szCs w:val="18"/>
              </w:rPr>
              <w:t xml:space="preserve"> , Mezzanine Floor, Brooklyn, NY 11209     </w:t>
            </w:r>
          </w:p>
        </w:tc>
      </w:tr>
      <w:tr w:rsidR="003005C8" w:rsidTr="0026295A">
        <w:trPr>
          <w:trHeight w:val="240"/>
        </w:trPr>
        <w:tc>
          <w:tcPr>
            <w:tcW w:w="112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CC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Who are the individuals who will be responsible for testing Connectivity?</w:t>
            </w:r>
          </w:p>
        </w:tc>
      </w:tr>
      <w:tr w:rsidR="003005C8" w:rsidTr="0026295A">
        <w:trPr>
          <w:trHeight w:val="240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Contact Name</w:t>
            </w:r>
          </w:p>
        </w:tc>
        <w:tc>
          <w:tcPr>
            <w:tcW w:w="4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Phone</w:t>
            </w:r>
          </w:p>
        </w:tc>
      </w:tr>
      <w:tr w:rsidR="003005C8" w:rsidTr="0026295A">
        <w:trPr>
          <w:trHeight w:val="240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P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05C8">
              <w:rPr>
                <w:rFonts w:ascii="Arial" w:eastAsia="Arial" w:hAnsi="Arial" w:cs="Arial"/>
                <w:sz w:val="18"/>
                <w:szCs w:val="18"/>
              </w:rPr>
              <w:t>IRIS CRM Support</w:t>
            </w:r>
          </w:p>
        </w:tc>
        <w:tc>
          <w:tcPr>
            <w:tcW w:w="4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P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" w:history="1">
              <w:r w:rsidRPr="003005C8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elavon@iriscrm.com</w:t>
              </w:r>
            </w:hyperlink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P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05C8">
              <w:rPr>
                <w:rFonts w:ascii="Arial" w:eastAsia="Arial" w:hAnsi="Arial" w:cs="Arial"/>
                <w:sz w:val="18"/>
                <w:szCs w:val="18"/>
              </w:rPr>
              <w:t>888-870-9978</w:t>
            </w:r>
          </w:p>
        </w:tc>
      </w:tr>
      <w:tr w:rsidR="003005C8" w:rsidTr="0026295A">
        <w:trPr>
          <w:trHeight w:val="240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P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P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P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005C8" w:rsidTr="0026295A">
        <w:trPr>
          <w:trHeight w:val="240"/>
        </w:trPr>
        <w:tc>
          <w:tcPr>
            <w:tcW w:w="112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CC"/>
          </w:tcPr>
          <w:p w:rsidR="003005C8" w:rsidRPr="003005C8" w:rsidRDefault="003005C8" w:rsidP="0026295A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 w:rsidRPr="003005C8">
              <w:rPr>
                <w:rFonts w:ascii="Arial" w:eastAsia="Arial" w:hAnsi="Arial" w:cs="Arial"/>
                <w:b/>
                <w:sz w:val="18"/>
                <w:szCs w:val="18"/>
              </w:rPr>
              <w:t>Who are the individuals or Group who will be responsible for Production Support?</w:t>
            </w:r>
          </w:p>
        </w:tc>
      </w:tr>
      <w:tr w:rsidR="003005C8" w:rsidTr="0026295A">
        <w:trPr>
          <w:trHeight w:val="240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P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05C8">
              <w:rPr>
                <w:rFonts w:ascii="Arial" w:eastAsia="Arial" w:hAnsi="Arial" w:cs="Arial"/>
                <w:sz w:val="18"/>
                <w:szCs w:val="18"/>
              </w:rPr>
              <w:t>IRIS CRM Support</w:t>
            </w:r>
          </w:p>
        </w:tc>
        <w:tc>
          <w:tcPr>
            <w:tcW w:w="4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P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5" w:history="1">
              <w:r w:rsidRPr="003005C8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elavon@iriscrm.com</w:t>
              </w:r>
            </w:hyperlink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P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005C8">
              <w:rPr>
                <w:rFonts w:ascii="Arial" w:eastAsia="Arial" w:hAnsi="Arial" w:cs="Arial"/>
                <w:sz w:val="18"/>
                <w:szCs w:val="18"/>
              </w:rPr>
              <w:t>888-870-9978</w:t>
            </w:r>
          </w:p>
        </w:tc>
      </w:tr>
      <w:tr w:rsidR="003005C8" w:rsidTr="0026295A">
        <w:trPr>
          <w:trHeight w:val="240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Pr="0038046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4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Pr="0038046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Pr="0038046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highlight w:val="green"/>
              </w:rPr>
            </w:pPr>
          </w:p>
        </w:tc>
      </w:tr>
      <w:tr w:rsidR="003005C8" w:rsidTr="0026295A">
        <w:trPr>
          <w:trHeight w:val="240"/>
        </w:trPr>
        <w:tc>
          <w:tcPr>
            <w:tcW w:w="112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CC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The section below is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ONLY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required to be completed if file(s) are to be </w:t>
            </w:r>
            <w:r>
              <w:rPr>
                <w:rFonts w:ascii="Arial" w:eastAsia="Arial" w:hAnsi="Arial" w:cs="Arial"/>
                <w:b/>
                <w:color w:val="FFFF00"/>
                <w:sz w:val="18"/>
                <w:szCs w:val="18"/>
              </w:rPr>
              <w:t xml:space="preserve">pushed/delivered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 your SFTP server.</w:t>
            </w:r>
          </w:p>
        </w:tc>
      </w:tr>
      <w:tr w:rsidR="003005C8" w:rsidTr="0026295A">
        <w:trPr>
          <w:trHeight w:val="240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Test Environment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Production Environment</w:t>
            </w:r>
          </w:p>
        </w:tc>
      </w:tr>
      <w:tr w:rsidR="003005C8" w:rsidTr="0026295A">
        <w:trPr>
          <w:trHeight w:val="240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Server DNS</w:t>
            </w:r>
          </w:p>
        </w:tc>
        <w:tc>
          <w:tcPr>
            <w:tcW w:w="3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&lt;preferred&gt;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&lt;preferred&gt;</w:t>
            </w:r>
          </w:p>
        </w:tc>
      </w:tr>
      <w:tr w:rsidR="003005C8" w:rsidTr="0026295A">
        <w:trPr>
          <w:trHeight w:val="240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Server Public IP Address</w:t>
            </w:r>
          </w:p>
        </w:tc>
        <w:tc>
          <w:tcPr>
            <w:tcW w:w="3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&lt;required&gt;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&lt;required&gt;</w:t>
            </w:r>
          </w:p>
        </w:tc>
      </w:tr>
      <w:tr w:rsidR="003005C8" w:rsidTr="0026295A">
        <w:trPr>
          <w:trHeight w:val="240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Inbound port number  </w:t>
            </w:r>
          </w:p>
        </w:tc>
        <w:tc>
          <w:tcPr>
            <w:tcW w:w="3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&lt;required&gt;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&lt;required&gt;</w:t>
            </w:r>
          </w:p>
        </w:tc>
      </w:tr>
      <w:tr w:rsidR="003005C8" w:rsidTr="0026295A">
        <w:trPr>
          <w:trHeight w:val="240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Elavon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User ID on your FTP Server</w:t>
            </w:r>
          </w:p>
        </w:tc>
        <w:tc>
          <w:tcPr>
            <w:tcW w:w="3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&lt;required&gt;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&lt;required&gt;</w:t>
            </w:r>
          </w:p>
        </w:tc>
      </w:tr>
      <w:tr w:rsidR="003005C8" w:rsidTr="0026295A">
        <w:trPr>
          <w:trHeight w:val="240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Folder(s)</w:t>
            </w:r>
          </w:p>
        </w:tc>
        <w:tc>
          <w:tcPr>
            <w:tcW w:w="3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&lt;required&gt;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&lt;required&gt;</w:t>
            </w:r>
          </w:p>
        </w:tc>
      </w:tr>
      <w:tr w:rsidR="003005C8" w:rsidTr="0026295A">
        <w:trPr>
          <w:trHeight w:val="240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File Name(s)</w:t>
            </w:r>
          </w:p>
        </w:tc>
        <w:tc>
          <w:tcPr>
            <w:tcW w:w="3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3005C8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80468">
              <w:rPr>
                <w:rFonts w:ascii="Arial" w:eastAsia="Arial" w:hAnsi="Arial" w:cs="Arial"/>
                <w:i/>
                <w:sz w:val="20"/>
                <w:szCs w:val="18"/>
              </w:rPr>
              <w:t>gir1</w:t>
            </w:r>
            <w:proofErr w:type="gramStart"/>
            <w:r w:rsidRPr="00380468">
              <w:rPr>
                <w:rFonts w:ascii="Arial" w:eastAsia="Arial" w:hAnsi="Arial" w:cs="Arial"/>
                <w:i/>
                <w:sz w:val="20"/>
                <w:szCs w:val="18"/>
              </w:rPr>
              <w:t>.</w:t>
            </w:r>
            <w:r w:rsidRPr="003005C8">
              <w:rPr>
                <w:rFonts w:ascii="Arial" w:eastAsia="Arial" w:hAnsi="Arial" w:cs="Arial"/>
                <w:i/>
                <w:sz w:val="20"/>
                <w:szCs w:val="18"/>
                <w:highlight w:val="green"/>
              </w:rPr>
              <w:t>&lt;</w:t>
            </w:r>
            <w:proofErr w:type="spellStart"/>
            <w:proofErr w:type="gramEnd"/>
            <w:r w:rsidRPr="003005C8">
              <w:rPr>
                <w:rFonts w:ascii="Arial" w:eastAsia="Arial" w:hAnsi="Arial" w:cs="Arial"/>
                <w:i/>
                <w:sz w:val="20"/>
                <w:szCs w:val="18"/>
                <w:highlight w:val="green"/>
              </w:rPr>
              <w:t>clientname</w:t>
            </w:r>
            <w:proofErr w:type="spellEnd"/>
            <w:r w:rsidRPr="003005C8">
              <w:rPr>
                <w:rFonts w:ascii="Arial" w:eastAsia="Arial" w:hAnsi="Arial" w:cs="Arial"/>
                <w:i/>
                <w:sz w:val="20"/>
                <w:szCs w:val="18"/>
                <w:highlight w:val="green"/>
              </w:rPr>
              <w:t>&gt;</w:t>
            </w:r>
            <w:r w:rsidRPr="003005C8">
              <w:rPr>
                <w:rFonts w:ascii="Arial" w:eastAsia="Arial" w:hAnsi="Arial" w:cs="Arial"/>
                <w:i/>
                <w:sz w:val="20"/>
                <w:szCs w:val="18"/>
                <w:highlight w:val="green"/>
              </w:rPr>
              <w:t>.</w:t>
            </w:r>
            <w:r w:rsidRPr="00380468">
              <w:rPr>
                <w:rFonts w:ascii="Arial" w:eastAsia="Arial" w:hAnsi="Arial" w:cs="Arial"/>
                <w:i/>
                <w:sz w:val="20"/>
                <w:szCs w:val="18"/>
              </w:rPr>
              <w:t>xf00.*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80468">
              <w:rPr>
                <w:rFonts w:ascii="Arial" w:eastAsia="Arial" w:hAnsi="Arial" w:cs="Arial"/>
                <w:i/>
                <w:sz w:val="20"/>
                <w:szCs w:val="18"/>
              </w:rPr>
              <w:t>gir1</w:t>
            </w:r>
            <w:proofErr w:type="gramStart"/>
            <w:r w:rsidRPr="00380468">
              <w:rPr>
                <w:rFonts w:ascii="Arial" w:eastAsia="Arial" w:hAnsi="Arial" w:cs="Arial"/>
                <w:i/>
                <w:sz w:val="20"/>
                <w:szCs w:val="18"/>
              </w:rPr>
              <w:t>.</w:t>
            </w:r>
            <w:r w:rsidRPr="003005C8">
              <w:rPr>
                <w:rFonts w:ascii="Arial" w:eastAsia="Arial" w:hAnsi="Arial" w:cs="Arial"/>
                <w:i/>
                <w:sz w:val="20"/>
                <w:szCs w:val="18"/>
                <w:highlight w:val="green"/>
              </w:rPr>
              <w:t>&lt;</w:t>
            </w:r>
            <w:proofErr w:type="spellStart"/>
            <w:proofErr w:type="gramEnd"/>
            <w:r w:rsidRPr="003005C8">
              <w:rPr>
                <w:rFonts w:ascii="Arial" w:eastAsia="Arial" w:hAnsi="Arial" w:cs="Arial"/>
                <w:i/>
                <w:sz w:val="20"/>
                <w:szCs w:val="18"/>
                <w:highlight w:val="green"/>
              </w:rPr>
              <w:t>clientname</w:t>
            </w:r>
            <w:proofErr w:type="spellEnd"/>
            <w:r w:rsidRPr="003005C8">
              <w:rPr>
                <w:rFonts w:ascii="Arial" w:eastAsia="Arial" w:hAnsi="Arial" w:cs="Arial"/>
                <w:i/>
                <w:sz w:val="20"/>
                <w:szCs w:val="18"/>
                <w:highlight w:val="green"/>
              </w:rPr>
              <w:t>&gt;.</w:t>
            </w:r>
            <w:r w:rsidRPr="00380468">
              <w:rPr>
                <w:rFonts w:ascii="Arial" w:eastAsia="Arial" w:hAnsi="Arial" w:cs="Arial"/>
                <w:i/>
                <w:sz w:val="20"/>
                <w:szCs w:val="18"/>
              </w:rPr>
              <w:t>xf00.*</w:t>
            </w:r>
          </w:p>
        </w:tc>
      </w:tr>
      <w:tr w:rsidR="003005C8" w:rsidTr="0026295A">
        <w:trPr>
          <w:trHeight w:val="240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What is your required type of Security?</w:t>
            </w:r>
          </w:p>
        </w:tc>
        <w:tc>
          <w:tcPr>
            <w:tcW w:w="3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☐ SSH Public Key Authentication        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☐ Non-expiring Password   </w:t>
            </w:r>
          </w:p>
        </w:tc>
      </w:tr>
      <w:tr w:rsidR="003005C8" w:rsidTr="0026295A">
        <w:trPr>
          <w:trHeight w:val="240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 you require a date and time stamp?  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☐  No     </w:t>
            </w:r>
          </w:p>
        </w:tc>
        <w:tc>
          <w:tcPr>
            <w:tcW w:w="3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X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Standard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Format:  YYYYMMDD.HHMMSS  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  Custom Format:      </w:t>
            </w:r>
          </w:p>
        </w:tc>
      </w:tr>
      <w:tr w:rsidR="003005C8" w:rsidTr="0026295A">
        <w:trPr>
          <w:trHeight w:val="240"/>
        </w:trPr>
        <w:tc>
          <w:tcPr>
            <w:tcW w:w="112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04D6"/>
            <w:vAlign w:val="center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Elavon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FTP Server Information </w:t>
            </w:r>
          </w:p>
        </w:tc>
      </w:tr>
      <w:tr w:rsidR="003005C8" w:rsidTr="0026295A">
        <w:trPr>
          <w:trHeight w:val="200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SFTP Port Number:  20022</w:t>
            </w:r>
          </w:p>
        </w:tc>
        <w:tc>
          <w:tcPr>
            <w:tcW w:w="3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SFTP DNS Names / IPs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05C8" w:rsidRDefault="003005C8" w:rsidP="0026295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Web Browser URLs</w:t>
            </w:r>
          </w:p>
        </w:tc>
      </w:tr>
      <w:tr w:rsidR="003005C8" w:rsidTr="0026295A">
        <w:trPr>
          <w:trHeight w:val="180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C8" w:rsidRDefault="003005C8" w:rsidP="0026295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Test</w:t>
            </w:r>
          </w:p>
        </w:tc>
        <w:tc>
          <w:tcPr>
            <w:tcW w:w="3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Default="003005C8" w:rsidP="0026295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filegateway-test.elavon.com (170.135.187.80)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Default="003005C8" w:rsidP="0026295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https://sft-test.elavon.com</w:t>
            </w:r>
          </w:p>
        </w:tc>
      </w:tr>
      <w:tr w:rsidR="003005C8" w:rsidTr="0026295A">
        <w:trPr>
          <w:trHeight w:val="140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C8" w:rsidRDefault="003005C8" w:rsidP="0026295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Production</w:t>
            </w:r>
          </w:p>
        </w:tc>
        <w:tc>
          <w:tcPr>
            <w:tcW w:w="3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Default="003005C8" w:rsidP="0026295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filegateway.elavon.com (170.135.187.21)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Default="003005C8" w:rsidP="002629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https://sft.elavon.com</w:t>
            </w:r>
          </w:p>
        </w:tc>
      </w:tr>
      <w:tr w:rsidR="003005C8" w:rsidTr="0026295A">
        <w:trPr>
          <w:trHeight w:val="300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C8" w:rsidRDefault="003005C8" w:rsidP="0026295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Disaster Recovery</w:t>
            </w:r>
          </w:p>
        </w:tc>
        <w:tc>
          <w:tcPr>
            <w:tcW w:w="3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Default="003005C8" w:rsidP="0026295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filegateway.elavon.com (170.135.228.16)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Default="003005C8" w:rsidP="0026295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https://sft.elavon.com</w:t>
            </w:r>
          </w:p>
        </w:tc>
      </w:tr>
      <w:tr w:rsidR="003005C8" w:rsidTr="0026295A">
        <w:trPr>
          <w:trHeight w:val="140"/>
        </w:trPr>
        <w:tc>
          <w:tcPr>
            <w:tcW w:w="112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C8" w:rsidRDefault="003005C8" w:rsidP="00262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The following IP Addresses are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allowed:  10.0.0.0 - 10.255.255.255   172.16.0.0 - 172.31.255.255 - 192.168.0.0 - 192.168.255.255</w:t>
            </w:r>
          </w:p>
        </w:tc>
      </w:tr>
      <w:tr w:rsidR="003005C8" w:rsidTr="0026295A">
        <w:trPr>
          <w:trHeight w:val="240"/>
        </w:trPr>
        <w:tc>
          <w:tcPr>
            <w:tcW w:w="112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04D6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Who is your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Elavon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Representative</w:t>
            </w:r>
          </w:p>
        </w:tc>
      </w:tr>
      <w:tr w:rsidR="003005C8" w:rsidTr="0026295A">
        <w:trPr>
          <w:trHeight w:val="240"/>
        </w:trPr>
        <w:tc>
          <w:tcPr>
            <w:tcW w:w="3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Default="003005C8" w:rsidP="003005C8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 w:rsidRPr="003005C8">
              <w:rPr>
                <w:rFonts w:ascii="Arial" w:eastAsia="Arial" w:hAnsi="Arial" w:cs="Arial"/>
                <w:sz w:val="18"/>
                <w:szCs w:val="18"/>
                <w:highlight w:val="green"/>
              </w:rPr>
              <w:t>Name: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Default="003005C8" w:rsidP="003005C8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 w:rsidRPr="003005C8">
              <w:rPr>
                <w:rFonts w:ascii="Arial" w:eastAsia="Arial" w:hAnsi="Arial" w:cs="Arial"/>
                <w:sz w:val="18"/>
                <w:szCs w:val="18"/>
                <w:highlight w:val="green"/>
              </w:rPr>
              <w:t>Phone Number: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C8" w:rsidRDefault="003005C8" w:rsidP="003005C8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GoBack"/>
            <w:bookmarkEnd w:id="1"/>
            <w:r w:rsidRPr="003005C8">
              <w:rPr>
                <w:rFonts w:ascii="Arial" w:eastAsia="Arial" w:hAnsi="Arial" w:cs="Arial"/>
                <w:sz w:val="18"/>
                <w:szCs w:val="18"/>
                <w:highlight w:val="green"/>
              </w:rPr>
              <w:t>Email address: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005C8" w:rsidTr="0026295A">
        <w:trPr>
          <w:trHeight w:val="240"/>
        </w:trPr>
        <w:tc>
          <w:tcPr>
            <w:tcW w:w="112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04D6"/>
          </w:tcPr>
          <w:p w:rsidR="003005C8" w:rsidRDefault="003005C8" w:rsidP="0026295A">
            <w:pPr>
              <w:spacing w:before="40" w:after="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Additional Comments</w:t>
            </w:r>
          </w:p>
        </w:tc>
      </w:tr>
    </w:tbl>
    <w:p w:rsidR="003005C8" w:rsidRDefault="003005C8" w:rsidP="003005C8"/>
    <w:p w:rsidR="00487213" w:rsidRDefault="003005C8"/>
    <w:sectPr w:rsidR="00487213">
      <w:headerReference w:type="default" r:id="rId6"/>
      <w:footerReference w:type="default" r:id="rId7"/>
      <w:pgSz w:w="12240" w:h="15840"/>
      <w:pgMar w:top="317" w:right="720" w:bottom="180" w:left="720" w:header="180" w:footer="35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723" w:rsidRDefault="003005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  <w:highlight w:val="yellow"/>
      </w:rPr>
    </w:pPr>
    <w:proofErr w:type="spellStart"/>
    <w:r>
      <w:rPr>
        <w:rFonts w:ascii="Arial" w:eastAsia="Arial" w:hAnsi="Arial" w:cs="Arial"/>
        <w:color w:val="000000"/>
        <w:sz w:val="16"/>
        <w:szCs w:val="16"/>
        <w:highlight w:val="yellow"/>
      </w:rPr>
      <w:t>Elavon</w:t>
    </w:r>
    <w:proofErr w:type="spellEnd"/>
    <w:r>
      <w:rPr>
        <w:rFonts w:ascii="Arial" w:eastAsia="Arial" w:hAnsi="Arial" w:cs="Arial"/>
        <w:color w:val="000000"/>
        <w:sz w:val="16"/>
        <w:szCs w:val="16"/>
        <w:highlight w:val="yellow"/>
      </w:rPr>
      <w:t xml:space="preserve"> Financial Services DAC</w:t>
    </w:r>
  </w:p>
  <w:p w:rsidR="009B3723" w:rsidRDefault="003005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  <w:highlight w:val="yellow"/>
      </w:rPr>
    </w:pPr>
    <w:r>
      <w:rPr>
        <w:rFonts w:ascii="Arial" w:eastAsia="Arial" w:hAnsi="Arial" w:cs="Arial"/>
        <w:color w:val="000000"/>
        <w:sz w:val="16"/>
        <w:szCs w:val="16"/>
        <w:highlight w:val="yellow"/>
      </w:rPr>
      <w:t xml:space="preserve">Registered in Ireland with Companies Registration Office - The liability of the </w:t>
    </w:r>
    <w:r>
      <w:rPr>
        <w:rFonts w:ascii="Arial" w:eastAsia="Arial" w:hAnsi="Arial" w:cs="Arial"/>
        <w:color w:val="000000"/>
        <w:sz w:val="16"/>
        <w:szCs w:val="16"/>
        <w:highlight w:val="yellow"/>
      </w:rPr>
      <w:t>member is limited</w:t>
    </w:r>
  </w:p>
  <w:p w:rsidR="009B3723" w:rsidRDefault="003005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  <w:highlight w:val="yellow"/>
      </w:rPr>
    </w:pPr>
    <w:r>
      <w:rPr>
        <w:rFonts w:ascii="Arial" w:eastAsia="Arial" w:hAnsi="Arial" w:cs="Arial"/>
        <w:color w:val="000000"/>
        <w:sz w:val="16"/>
        <w:szCs w:val="16"/>
        <w:highlight w:val="yellow"/>
      </w:rPr>
      <w:t>United Kingdom branch registered in England and Wales under the number BR009373</w:t>
    </w:r>
  </w:p>
  <w:p w:rsidR="009B3723" w:rsidRDefault="003005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  <w:proofErr w:type="spellStart"/>
    <w:r>
      <w:rPr>
        <w:rFonts w:ascii="Arial" w:eastAsia="Arial" w:hAnsi="Arial" w:cs="Arial"/>
        <w:color w:val="000000"/>
        <w:sz w:val="16"/>
        <w:szCs w:val="16"/>
        <w:highlight w:val="yellow"/>
      </w:rPr>
      <w:t>Elavon</w:t>
    </w:r>
    <w:proofErr w:type="spellEnd"/>
    <w:r>
      <w:rPr>
        <w:rFonts w:ascii="Arial" w:eastAsia="Arial" w:hAnsi="Arial" w:cs="Arial"/>
        <w:color w:val="000000"/>
        <w:sz w:val="16"/>
        <w:szCs w:val="16"/>
        <w:highlight w:val="yellow"/>
      </w:rPr>
      <w:t xml:space="preserve"> Merchant Services is a trading name of </w:t>
    </w:r>
    <w:proofErr w:type="spellStart"/>
    <w:r>
      <w:rPr>
        <w:rFonts w:ascii="Arial" w:eastAsia="Arial" w:hAnsi="Arial" w:cs="Arial"/>
        <w:color w:val="000000"/>
        <w:sz w:val="16"/>
        <w:szCs w:val="16"/>
        <w:highlight w:val="yellow"/>
      </w:rPr>
      <w:t>Elavon</w:t>
    </w:r>
    <w:proofErr w:type="spellEnd"/>
    <w:r>
      <w:rPr>
        <w:rFonts w:ascii="Arial" w:eastAsia="Arial" w:hAnsi="Arial" w:cs="Arial"/>
        <w:color w:val="000000"/>
        <w:sz w:val="16"/>
        <w:szCs w:val="16"/>
        <w:highlight w:val="yellow"/>
      </w:rPr>
      <w:t xml:space="preserve"> Financial Services DAC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723" w:rsidRDefault="003005C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11160" w:type="dxa"/>
      <w:tblInd w:w="-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876"/>
      <w:gridCol w:w="8284"/>
    </w:tblGrid>
    <w:tr w:rsidR="009B3723">
      <w:trPr>
        <w:trHeight w:val="880"/>
      </w:trPr>
      <w:tc>
        <w:tcPr>
          <w:tcW w:w="2876" w:type="dxa"/>
          <w:tcBorders>
            <w:top w:val="nil"/>
            <w:left w:val="nil"/>
            <w:bottom w:val="single" w:sz="12" w:space="0" w:color="000000"/>
            <w:right w:val="nil"/>
          </w:tcBorders>
          <w:shd w:val="clear" w:color="auto" w:fill="auto"/>
        </w:tcPr>
        <w:p w:rsidR="009B3723" w:rsidRDefault="003005C8">
          <w:pPr>
            <w:tabs>
              <w:tab w:val="left" w:pos="7650"/>
            </w:tabs>
            <w:spacing w:before="100"/>
          </w:pPr>
          <w:r>
            <w:rPr>
              <w:noProof/>
            </w:rPr>
            <w:drawing>
              <wp:inline distT="0" distB="0" distL="0" distR="0" wp14:anchorId="19E96D72" wp14:editId="2B1866E9">
                <wp:extent cx="1089063" cy="577263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063" cy="5772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4" w:type="dxa"/>
          <w:tcBorders>
            <w:top w:val="nil"/>
            <w:left w:val="nil"/>
            <w:bottom w:val="single" w:sz="12" w:space="0" w:color="000000"/>
            <w:right w:val="nil"/>
          </w:tcBorders>
          <w:shd w:val="clear" w:color="auto" w:fill="auto"/>
        </w:tcPr>
        <w:p w:rsidR="009B3723" w:rsidRDefault="003005C8">
          <w:pPr>
            <w:tabs>
              <w:tab w:val="left" w:pos="7650"/>
            </w:tabs>
            <w:spacing w:before="40" w:after="40"/>
            <w:jc w:val="center"/>
            <w:rPr>
              <w:rFonts w:ascii="Arial" w:eastAsia="Arial" w:hAnsi="Arial" w:cs="Arial"/>
              <w:b/>
            </w:rPr>
          </w:pPr>
        </w:p>
        <w:p w:rsidR="009B3723" w:rsidRDefault="003005C8">
          <w:pPr>
            <w:tabs>
              <w:tab w:val="left" w:pos="7650"/>
            </w:tabs>
            <w:spacing w:before="40" w:after="40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proofErr w:type="spellStart"/>
          <w:r>
            <w:rPr>
              <w:rFonts w:ascii="Arial" w:eastAsia="Arial" w:hAnsi="Arial" w:cs="Arial"/>
              <w:b/>
              <w:sz w:val="28"/>
              <w:szCs w:val="28"/>
            </w:rPr>
            <w:t>Elavon</w:t>
          </w:r>
          <w:proofErr w:type="spellEnd"/>
          <w:r>
            <w:rPr>
              <w:rFonts w:ascii="Arial" w:eastAsia="Arial" w:hAnsi="Arial" w:cs="Arial"/>
              <w:b/>
              <w:sz w:val="28"/>
              <w:szCs w:val="28"/>
            </w:rPr>
            <w:t xml:space="preserve"> Merchant Services</w:t>
          </w:r>
        </w:p>
        <w:p w:rsidR="009B3723" w:rsidRDefault="003005C8">
          <w:pPr>
            <w:tabs>
              <w:tab w:val="left" w:pos="7650"/>
            </w:tabs>
            <w:spacing w:before="40" w:after="40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 xml:space="preserve"> Data Transmission Questionnaire (DTQ)</w:t>
          </w:r>
        </w:p>
        <w:p w:rsidR="009B3723" w:rsidRDefault="00300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650"/>
            </w:tabs>
            <w:spacing w:after="60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 xml:space="preserve"> </w:t>
          </w:r>
        </w:p>
      </w:tc>
    </w:tr>
  </w:tbl>
  <w:p w:rsidR="009B3723" w:rsidRDefault="003005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C8"/>
    <w:rsid w:val="00142DAF"/>
    <w:rsid w:val="003005C8"/>
    <w:rsid w:val="00FC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D5F03-4FCB-479C-A900-B3012799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00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5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elavon@iriscrm.com" TargetMode="External"/><Relationship Id="rId4" Type="http://schemas.openxmlformats.org/officeDocument/2006/relationships/hyperlink" Target="mailto:elavon@iriscrm.com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Jaron IRIS</dc:creator>
  <cp:keywords/>
  <dc:description/>
  <cp:lastModifiedBy>Jaron IRIS</cp:lastModifiedBy>
  <cp:revision>1</cp:revision>
  <dcterms:created xsi:type="dcterms:W3CDTF">2021-02-22T22:15:00Z</dcterms:created>
  <dcterms:modified xsi:type="dcterms:W3CDTF">2021-02-22T22:21:00Z</dcterms:modified>
</cp:coreProperties>
</file>